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5B" w:rsidRPr="001C36B5" w:rsidRDefault="00E3495B" w:rsidP="00E3495B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Cyrl-CS"/>
        </w:rPr>
      </w:pPr>
      <w:r w:rsidRPr="001C36B5">
        <w:rPr>
          <w:rFonts w:ascii="Arial" w:hAnsi="Arial" w:cs="Arial"/>
          <w:sz w:val="24"/>
          <w:szCs w:val="24"/>
          <w:lang w:val="sr-Cyrl-CS"/>
        </w:rPr>
        <w:t>На основу члана 13. став 2. члана 88</w:t>
      </w:r>
      <w:r w:rsidR="00D301D8">
        <w:rPr>
          <w:rFonts w:ascii="Arial" w:hAnsi="Arial" w:cs="Arial"/>
          <w:sz w:val="24"/>
          <w:szCs w:val="24"/>
        </w:rPr>
        <w:t>б</w:t>
      </w:r>
      <w:r w:rsidRPr="001C36B5">
        <w:rPr>
          <w:rFonts w:ascii="Arial" w:hAnsi="Arial" w:cs="Arial"/>
          <w:sz w:val="24"/>
          <w:szCs w:val="24"/>
          <w:lang w:val="sr-Cyrl-CS"/>
        </w:rPr>
        <w:t xml:space="preserve"> Закона о локалној самоуправи („Службени гласник РС“, број 129/07</w:t>
      </w:r>
      <w:r w:rsidRPr="001C36B5">
        <w:rPr>
          <w:rFonts w:ascii="Arial" w:hAnsi="Arial" w:cs="Arial"/>
          <w:sz w:val="24"/>
          <w:szCs w:val="24"/>
        </w:rPr>
        <w:t>,</w:t>
      </w:r>
      <w:r w:rsidRPr="001C36B5">
        <w:rPr>
          <w:rFonts w:ascii="Arial" w:hAnsi="Arial" w:cs="Arial"/>
          <w:sz w:val="24"/>
          <w:szCs w:val="24"/>
          <w:lang w:val="sr-Cyrl-CS"/>
        </w:rPr>
        <w:t xml:space="preserve"> 83/14-др.закон, 101/16-др.закон и 47/18), члана 26. став 1. тач</w:t>
      </w:r>
      <w:r w:rsidR="00FE318D">
        <w:rPr>
          <w:rFonts w:ascii="Arial" w:hAnsi="Arial" w:cs="Arial"/>
          <w:sz w:val="24"/>
          <w:szCs w:val="24"/>
          <w:lang w:val="sr-Cyrl-CS"/>
        </w:rPr>
        <w:t>ке</w:t>
      </w:r>
      <w:r w:rsidRPr="001C36B5">
        <w:rPr>
          <w:rFonts w:ascii="Arial" w:hAnsi="Arial" w:cs="Arial"/>
          <w:sz w:val="24"/>
          <w:szCs w:val="24"/>
          <w:lang w:val="sr-Cyrl-CS"/>
        </w:rPr>
        <w:t xml:space="preserve"> 9. и 27. и члана 114. Статута града Краљева</w:t>
      </w:r>
      <w:r w:rsidRPr="001C36B5">
        <w:rPr>
          <w:rFonts w:ascii="Arial" w:hAnsi="Arial" w:cs="Arial"/>
          <w:sz w:val="24"/>
          <w:szCs w:val="24"/>
        </w:rPr>
        <w:t xml:space="preserve"> </w:t>
      </w:r>
      <w:r w:rsidRPr="001C36B5">
        <w:rPr>
          <w:rFonts w:ascii="Arial" w:hAnsi="Arial" w:cs="Arial"/>
          <w:sz w:val="24"/>
          <w:szCs w:val="24"/>
          <w:lang w:val="sr-Cyrl-CS"/>
        </w:rPr>
        <w:t>(„Службени лист града Краљева“, број 7/18-пречишћен текст),</w:t>
      </w:r>
    </w:p>
    <w:p w:rsidR="00E3495B" w:rsidRPr="001C36B5" w:rsidRDefault="00E3495B" w:rsidP="00E3495B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 w:rsidRPr="001C36B5">
        <w:rPr>
          <w:rFonts w:ascii="Arial" w:hAnsi="Arial" w:cs="Arial"/>
          <w:sz w:val="24"/>
          <w:szCs w:val="24"/>
          <w:lang w:val="sr-Cyrl-CS"/>
        </w:rPr>
        <w:tab/>
        <w:t xml:space="preserve">Скупштина града Краљева, на седници одржаној дана </w:t>
      </w:r>
      <w:r w:rsidR="00931D91">
        <w:rPr>
          <w:rFonts w:ascii="Arial" w:hAnsi="Arial" w:cs="Arial"/>
          <w:sz w:val="24"/>
          <w:szCs w:val="24"/>
          <w:lang w:val="sr-Cyrl-CS"/>
        </w:rPr>
        <w:t>21. и 24.септембра</w:t>
      </w:r>
      <w:r w:rsidRPr="001C36B5">
        <w:rPr>
          <w:rFonts w:ascii="Arial" w:hAnsi="Arial" w:cs="Arial"/>
          <w:sz w:val="24"/>
          <w:szCs w:val="24"/>
          <w:lang w:val="sr-Cyrl-CS"/>
        </w:rPr>
        <w:t xml:space="preserve"> 2018. године, донела је </w:t>
      </w:r>
    </w:p>
    <w:p w:rsidR="00E3495B" w:rsidRPr="001C36B5" w:rsidRDefault="00E3495B" w:rsidP="00E3495B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 w:rsidRPr="001C36B5">
        <w:rPr>
          <w:rFonts w:ascii="Arial" w:hAnsi="Arial" w:cs="Arial"/>
          <w:sz w:val="24"/>
          <w:szCs w:val="24"/>
          <w:lang w:val="sr-Cyrl-CS"/>
        </w:rPr>
        <w:t>ОДЛУКУ</w:t>
      </w:r>
    </w:p>
    <w:p w:rsidR="00E3495B" w:rsidRPr="001C36B5" w:rsidRDefault="00E3495B" w:rsidP="001C36B5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 w:rsidRPr="001C36B5">
        <w:rPr>
          <w:rFonts w:ascii="Arial" w:hAnsi="Arial" w:cs="Arial"/>
          <w:sz w:val="24"/>
          <w:szCs w:val="24"/>
          <w:lang w:val="sr-Cyrl-CS"/>
        </w:rPr>
        <w:t>О ПОТВРЂИВАЊУ СПОРАЗУМА О БРАТИМЉЕЊУ</w:t>
      </w:r>
      <w:r w:rsidR="001C36B5"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1C36B5">
        <w:rPr>
          <w:rFonts w:ascii="Arial" w:hAnsi="Arial" w:cs="Arial"/>
          <w:sz w:val="24"/>
          <w:szCs w:val="24"/>
          <w:lang w:val="sr-Cyrl-CS"/>
        </w:rPr>
        <w:t>ЈУЖНОГ ЈУКЛИДА У ОХАЈУ, СЈЕДИЊЕНЕ АМЕРИЧКЕ ДРЖАВЕ</w:t>
      </w:r>
      <w:r w:rsidR="001C36B5"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1C36B5">
        <w:rPr>
          <w:rFonts w:ascii="Arial" w:hAnsi="Arial" w:cs="Arial"/>
          <w:sz w:val="24"/>
          <w:szCs w:val="24"/>
          <w:lang w:val="sr-Cyrl-CS"/>
        </w:rPr>
        <w:t>И КРАЉЕВА, РЕПУБЛИКА СРБИЈА</w:t>
      </w:r>
    </w:p>
    <w:p w:rsidR="00BD474E" w:rsidRPr="00FE318D" w:rsidRDefault="00BD474E" w:rsidP="00E3495B">
      <w:pPr>
        <w:spacing w:after="0"/>
        <w:jc w:val="center"/>
        <w:rPr>
          <w:rFonts w:ascii="Arial" w:hAnsi="Arial" w:cs="Arial"/>
          <w:sz w:val="16"/>
          <w:szCs w:val="16"/>
          <w:lang w:val="sr-Cyrl-CS"/>
        </w:rPr>
      </w:pPr>
    </w:p>
    <w:p w:rsidR="00BD474E" w:rsidRPr="001C36B5" w:rsidRDefault="00BD474E" w:rsidP="001C36B5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 w:rsidRPr="001C36B5">
        <w:rPr>
          <w:rFonts w:ascii="Arial" w:hAnsi="Arial" w:cs="Arial"/>
          <w:sz w:val="24"/>
          <w:szCs w:val="24"/>
          <w:lang w:val="sr-Cyrl-CS"/>
        </w:rPr>
        <w:t>Члан 1.</w:t>
      </w:r>
    </w:p>
    <w:p w:rsidR="00986DCC" w:rsidRPr="001C36B5" w:rsidRDefault="00BD474E" w:rsidP="001C36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1C36B5">
        <w:rPr>
          <w:rFonts w:ascii="Arial" w:hAnsi="Arial" w:cs="Arial"/>
          <w:sz w:val="24"/>
          <w:szCs w:val="24"/>
          <w:lang w:val="sr-Cyrl-CS"/>
        </w:rPr>
        <w:tab/>
        <w:t>Потврђује се Споразум о братимљењу Јужног Јуклида</w:t>
      </w:r>
      <w:r w:rsidR="008C2002">
        <w:rPr>
          <w:rFonts w:ascii="Arial" w:hAnsi="Arial" w:cs="Arial"/>
          <w:sz w:val="24"/>
          <w:szCs w:val="24"/>
          <w:lang w:val="sr-Cyrl-CS"/>
        </w:rPr>
        <w:t xml:space="preserve"> у Охају</w:t>
      </w:r>
      <w:r w:rsidRPr="001C36B5">
        <w:rPr>
          <w:rFonts w:ascii="Arial" w:hAnsi="Arial" w:cs="Arial"/>
          <w:sz w:val="24"/>
          <w:szCs w:val="24"/>
          <w:lang w:val="sr-Cyrl-CS"/>
        </w:rPr>
        <w:t xml:space="preserve">, Сједињене Америчке Државе </w:t>
      </w:r>
      <w:r w:rsidR="00986DCC" w:rsidRPr="001C36B5">
        <w:rPr>
          <w:rFonts w:ascii="Arial" w:hAnsi="Arial" w:cs="Arial"/>
          <w:sz w:val="24"/>
          <w:szCs w:val="24"/>
        </w:rPr>
        <w:t>и Краљева, Република Србија потписан у Краљеву 7. септембра 2018. године</w:t>
      </w:r>
      <w:r w:rsidR="007250C9" w:rsidRPr="001C36B5">
        <w:rPr>
          <w:rFonts w:ascii="Arial" w:hAnsi="Arial" w:cs="Arial"/>
          <w:sz w:val="24"/>
          <w:szCs w:val="24"/>
        </w:rPr>
        <w:t xml:space="preserve"> (у даљем тексту: Споразум)</w:t>
      </w:r>
      <w:r w:rsidR="00986DCC" w:rsidRPr="001C36B5">
        <w:rPr>
          <w:rFonts w:ascii="Arial" w:hAnsi="Arial" w:cs="Arial"/>
          <w:sz w:val="24"/>
          <w:szCs w:val="24"/>
        </w:rPr>
        <w:t>, којим је обострано изражена спремност даљег проширења и јачања веза између два града.</w:t>
      </w:r>
    </w:p>
    <w:p w:rsidR="007250C9" w:rsidRPr="00FE318D" w:rsidRDefault="007250C9" w:rsidP="00BD474E">
      <w:pPr>
        <w:spacing w:after="0"/>
        <w:rPr>
          <w:rFonts w:ascii="Arial" w:hAnsi="Arial" w:cs="Arial"/>
          <w:sz w:val="16"/>
          <w:szCs w:val="16"/>
        </w:rPr>
      </w:pPr>
    </w:p>
    <w:p w:rsidR="00986DCC" w:rsidRPr="001C36B5" w:rsidRDefault="00986DCC" w:rsidP="001C36B5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 w:rsidRPr="001C36B5">
        <w:rPr>
          <w:rFonts w:ascii="Arial" w:hAnsi="Arial" w:cs="Arial"/>
          <w:sz w:val="24"/>
          <w:szCs w:val="24"/>
        </w:rPr>
        <w:t>Члан 2.</w:t>
      </w:r>
      <w:proofErr w:type="gramEnd"/>
    </w:p>
    <w:p w:rsidR="00986DCC" w:rsidRPr="001C36B5" w:rsidRDefault="00986DCC" w:rsidP="001C36B5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1C36B5">
        <w:rPr>
          <w:rFonts w:ascii="Arial" w:hAnsi="Arial" w:cs="Arial"/>
          <w:sz w:val="24"/>
          <w:szCs w:val="24"/>
        </w:rPr>
        <w:t xml:space="preserve">Споразум из члана 1. </w:t>
      </w:r>
      <w:proofErr w:type="spellStart"/>
      <w:r w:rsidR="001C36B5">
        <w:rPr>
          <w:rFonts w:ascii="Arial" w:hAnsi="Arial" w:cs="Arial"/>
          <w:sz w:val="24"/>
          <w:szCs w:val="24"/>
        </w:rPr>
        <w:t>о</w:t>
      </w:r>
      <w:r w:rsidRPr="001C36B5">
        <w:rPr>
          <w:rFonts w:ascii="Arial" w:hAnsi="Arial" w:cs="Arial"/>
          <w:sz w:val="24"/>
          <w:szCs w:val="24"/>
        </w:rPr>
        <w:t>ве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6B5">
        <w:rPr>
          <w:rFonts w:ascii="Arial" w:hAnsi="Arial" w:cs="Arial"/>
          <w:sz w:val="24"/>
          <w:szCs w:val="24"/>
        </w:rPr>
        <w:t>одлуке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6B5">
        <w:rPr>
          <w:rFonts w:ascii="Arial" w:hAnsi="Arial" w:cs="Arial"/>
          <w:sz w:val="24"/>
          <w:szCs w:val="24"/>
        </w:rPr>
        <w:t>предвиђа</w:t>
      </w:r>
      <w:proofErr w:type="spellEnd"/>
      <w:r w:rsidR="008C20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2002">
        <w:rPr>
          <w:rFonts w:ascii="Arial" w:hAnsi="Arial" w:cs="Arial"/>
          <w:sz w:val="24"/>
          <w:szCs w:val="24"/>
        </w:rPr>
        <w:t>унапређење</w:t>
      </w:r>
      <w:proofErr w:type="spellEnd"/>
      <w:r w:rsidR="008C20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2002">
        <w:rPr>
          <w:rFonts w:ascii="Arial" w:hAnsi="Arial" w:cs="Arial"/>
          <w:sz w:val="24"/>
          <w:szCs w:val="24"/>
        </w:rPr>
        <w:t>сарадње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града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Краљева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C36B5">
        <w:rPr>
          <w:rFonts w:ascii="Arial" w:hAnsi="Arial" w:cs="Arial"/>
          <w:sz w:val="24"/>
          <w:szCs w:val="24"/>
        </w:rPr>
        <w:t>града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Јужног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Јуклида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C36B5">
        <w:rPr>
          <w:rFonts w:ascii="Arial" w:hAnsi="Arial" w:cs="Arial"/>
          <w:sz w:val="24"/>
          <w:szCs w:val="24"/>
        </w:rPr>
        <w:t>имајући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1C36B5">
        <w:rPr>
          <w:rFonts w:ascii="Arial" w:hAnsi="Arial" w:cs="Arial"/>
          <w:sz w:val="24"/>
          <w:szCs w:val="24"/>
        </w:rPr>
        <w:t>виду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исказан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интерес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6B5">
        <w:rPr>
          <w:rFonts w:ascii="Arial" w:hAnsi="Arial" w:cs="Arial"/>
          <w:sz w:val="24"/>
          <w:szCs w:val="24"/>
        </w:rPr>
        <w:t>за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6B5">
        <w:rPr>
          <w:rFonts w:ascii="Arial" w:hAnsi="Arial" w:cs="Arial"/>
          <w:sz w:val="24"/>
          <w:szCs w:val="24"/>
        </w:rPr>
        <w:t>реализацију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6B5">
        <w:rPr>
          <w:rFonts w:ascii="Arial" w:hAnsi="Arial" w:cs="Arial"/>
          <w:sz w:val="24"/>
          <w:szCs w:val="24"/>
        </w:rPr>
        <w:t>заједничких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6B5">
        <w:rPr>
          <w:rFonts w:ascii="Arial" w:hAnsi="Arial" w:cs="Arial"/>
          <w:sz w:val="24"/>
          <w:szCs w:val="24"/>
        </w:rPr>
        <w:t>активности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1C36B5">
        <w:rPr>
          <w:rFonts w:ascii="Arial" w:hAnsi="Arial" w:cs="Arial"/>
          <w:sz w:val="24"/>
          <w:szCs w:val="24"/>
        </w:rPr>
        <w:t>области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6B5">
        <w:rPr>
          <w:rFonts w:ascii="Arial" w:hAnsi="Arial" w:cs="Arial"/>
          <w:sz w:val="24"/>
          <w:szCs w:val="24"/>
        </w:rPr>
        <w:t>привредних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C36B5">
        <w:rPr>
          <w:rFonts w:ascii="Arial" w:hAnsi="Arial" w:cs="Arial"/>
          <w:sz w:val="24"/>
          <w:szCs w:val="24"/>
        </w:rPr>
        <w:t>друштвених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1C36B5">
        <w:rPr>
          <w:rFonts w:ascii="Arial" w:hAnsi="Arial" w:cs="Arial"/>
          <w:sz w:val="24"/>
          <w:szCs w:val="24"/>
        </w:rPr>
        <w:t>културних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6B5">
        <w:rPr>
          <w:rFonts w:ascii="Arial" w:hAnsi="Arial" w:cs="Arial"/>
          <w:sz w:val="24"/>
          <w:szCs w:val="24"/>
        </w:rPr>
        <w:t>односа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C36B5">
        <w:rPr>
          <w:rFonts w:ascii="Arial" w:hAnsi="Arial" w:cs="Arial"/>
          <w:sz w:val="24"/>
          <w:szCs w:val="24"/>
        </w:rPr>
        <w:t>р</w:t>
      </w:r>
      <w:r w:rsidR="007250C9" w:rsidRPr="001C36B5">
        <w:rPr>
          <w:rFonts w:ascii="Arial" w:hAnsi="Arial" w:cs="Arial"/>
          <w:sz w:val="24"/>
          <w:szCs w:val="24"/>
        </w:rPr>
        <w:t>азмену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области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културе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образовања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е</w:t>
      </w:r>
      <w:r w:rsidR="001C36B5">
        <w:rPr>
          <w:rFonts w:ascii="Arial" w:hAnsi="Arial" w:cs="Arial"/>
          <w:sz w:val="24"/>
          <w:szCs w:val="24"/>
        </w:rPr>
        <w:t>кономије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1C36B5">
        <w:rPr>
          <w:rFonts w:ascii="Arial" w:hAnsi="Arial" w:cs="Arial"/>
          <w:sz w:val="24"/>
          <w:szCs w:val="24"/>
        </w:rPr>
        <w:t>стручну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6B5">
        <w:rPr>
          <w:rFonts w:ascii="Arial" w:hAnsi="Arial" w:cs="Arial"/>
          <w:sz w:val="24"/>
          <w:szCs w:val="24"/>
        </w:rPr>
        <w:t>размену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C36B5">
        <w:rPr>
          <w:rFonts w:ascii="Arial" w:hAnsi="Arial" w:cs="Arial"/>
          <w:sz w:val="24"/>
          <w:szCs w:val="24"/>
        </w:rPr>
        <w:t>као</w:t>
      </w:r>
      <w:proofErr w:type="spellEnd"/>
      <w:r w:rsidR="001C36B5">
        <w:rPr>
          <w:rFonts w:ascii="Arial" w:hAnsi="Arial" w:cs="Arial"/>
          <w:sz w:val="24"/>
          <w:szCs w:val="24"/>
        </w:rPr>
        <w:t xml:space="preserve"> </w:t>
      </w:r>
      <w:r w:rsidR="007250C9" w:rsidRPr="001C36B5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за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подстицање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мира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кроз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међусобно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поштовање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разумевање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7250C9" w:rsidRPr="001C36B5">
        <w:rPr>
          <w:rFonts w:ascii="Arial" w:hAnsi="Arial" w:cs="Arial"/>
          <w:sz w:val="24"/>
          <w:szCs w:val="24"/>
        </w:rPr>
        <w:t>сарадњу</w:t>
      </w:r>
      <w:proofErr w:type="spellEnd"/>
      <w:r w:rsidR="007250C9" w:rsidRPr="001C36B5">
        <w:rPr>
          <w:rFonts w:ascii="Arial" w:hAnsi="Arial" w:cs="Arial"/>
          <w:sz w:val="24"/>
          <w:szCs w:val="24"/>
        </w:rPr>
        <w:t>.</w:t>
      </w:r>
    </w:p>
    <w:p w:rsidR="007250C9" w:rsidRPr="00FE318D" w:rsidRDefault="007250C9" w:rsidP="007250C9">
      <w:pPr>
        <w:spacing w:after="0"/>
        <w:ind w:firstLine="720"/>
        <w:rPr>
          <w:rFonts w:ascii="Arial" w:hAnsi="Arial" w:cs="Arial"/>
          <w:sz w:val="16"/>
          <w:szCs w:val="16"/>
        </w:rPr>
      </w:pPr>
    </w:p>
    <w:p w:rsidR="007250C9" w:rsidRPr="001C36B5" w:rsidRDefault="007250C9" w:rsidP="001C36B5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 w:rsidRPr="001C36B5">
        <w:rPr>
          <w:rFonts w:ascii="Arial" w:hAnsi="Arial" w:cs="Arial"/>
          <w:sz w:val="24"/>
          <w:szCs w:val="24"/>
        </w:rPr>
        <w:t>Члан 3.</w:t>
      </w:r>
      <w:proofErr w:type="gramEnd"/>
    </w:p>
    <w:p w:rsidR="001C36B5" w:rsidRDefault="007250C9" w:rsidP="001C36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1C36B5">
        <w:rPr>
          <w:rFonts w:ascii="Arial" w:hAnsi="Arial" w:cs="Arial"/>
          <w:sz w:val="24"/>
          <w:szCs w:val="24"/>
        </w:rPr>
        <w:tab/>
        <w:t xml:space="preserve">Споразум о братимљењу конкретизоваће се кроз сарадњу и реализацију пројеката, заједничких активности и програма у </w:t>
      </w:r>
      <w:r w:rsidR="001C36B5">
        <w:rPr>
          <w:rFonts w:ascii="Arial" w:hAnsi="Arial" w:cs="Arial"/>
          <w:sz w:val="24"/>
          <w:szCs w:val="24"/>
        </w:rPr>
        <w:t xml:space="preserve">областима наведеним у </w:t>
      </w:r>
      <w:r w:rsidRPr="001C36B5">
        <w:rPr>
          <w:rFonts w:ascii="Arial" w:hAnsi="Arial" w:cs="Arial"/>
          <w:sz w:val="24"/>
          <w:szCs w:val="24"/>
        </w:rPr>
        <w:t>Споразуму</w:t>
      </w:r>
      <w:r w:rsidR="001C36B5">
        <w:rPr>
          <w:rFonts w:ascii="Arial" w:hAnsi="Arial" w:cs="Arial"/>
          <w:sz w:val="24"/>
          <w:szCs w:val="24"/>
        </w:rPr>
        <w:t>.</w:t>
      </w:r>
    </w:p>
    <w:p w:rsidR="007250C9" w:rsidRDefault="001C36B5" w:rsidP="001C36B5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Споразум чини</w:t>
      </w:r>
      <w:r w:rsidR="007250C9" w:rsidRPr="001C36B5">
        <w:rPr>
          <w:rFonts w:ascii="Arial" w:hAnsi="Arial" w:cs="Arial"/>
          <w:sz w:val="24"/>
          <w:szCs w:val="24"/>
        </w:rPr>
        <w:t xml:space="preserve"> саставни део ове одлуке.</w:t>
      </w:r>
    </w:p>
    <w:p w:rsidR="001C36B5" w:rsidRPr="00FE318D" w:rsidRDefault="001C36B5" w:rsidP="007250C9">
      <w:pPr>
        <w:spacing w:after="0"/>
        <w:rPr>
          <w:rFonts w:ascii="Arial" w:hAnsi="Arial" w:cs="Arial"/>
          <w:sz w:val="16"/>
          <w:szCs w:val="16"/>
        </w:rPr>
      </w:pPr>
    </w:p>
    <w:p w:rsidR="007250C9" w:rsidRPr="001C36B5" w:rsidRDefault="007250C9" w:rsidP="001C36B5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 w:rsidRPr="001C36B5">
        <w:rPr>
          <w:rFonts w:ascii="Arial" w:hAnsi="Arial" w:cs="Arial"/>
          <w:sz w:val="24"/>
          <w:szCs w:val="24"/>
        </w:rPr>
        <w:t>Члан 4.</w:t>
      </w:r>
      <w:proofErr w:type="gramEnd"/>
    </w:p>
    <w:p w:rsidR="007250C9" w:rsidRPr="001C36B5" w:rsidRDefault="007250C9" w:rsidP="001C36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1C36B5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C36B5">
        <w:rPr>
          <w:rFonts w:ascii="Arial" w:hAnsi="Arial" w:cs="Arial"/>
          <w:sz w:val="24"/>
          <w:szCs w:val="24"/>
        </w:rPr>
        <w:t>Средства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за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финансирање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м</w:t>
      </w:r>
      <w:r w:rsidR="008C2002">
        <w:rPr>
          <w:rFonts w:ascii="Arial" w:hAnsi="Arial" w:cs="Arial"/>
          <w:sz w:val="24"/>
          <w:szCs w:val="24"/>
        </w:rPr>
        <w:t>еђународне</w:t>
      </w:r>
      <w:proofErr w:type="spellEnd"/>
      <w:r w:rsidR="008C20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2002">
        <w:rPr>
          <w:rFonts w:ascii="Arial" w:hAnsi="Arial" w:cs="Arial"/>
          <w:sz w:val="24"/>
          <w:szCs w:val="24"/>
        </w:rPr>
        <w:t>сарадње</w:t>
      </w:r>
      <w:proofErr w:type="spellEnd"/>
      <w:r w:rsidR="008C2002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8C2002">
        <w:rPr>
          <w:rFonts w:ascii="Arial" w:hAnsi="Arial" w:cs="Arial"/>
          <w:sz w:val="24"/>
          <w:szCs w:val="24"/>
        </w:rPr>
        <w:t>реализацију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заједничких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активности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пројеката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обезбедиће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се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буџету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града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082A" w:rsidRPr="001C36B5">
        <w:rPr>
          <w:rFonts w:ascii="Arial" w:hAnsi="Arial" w:cs="Arial"/>
          <w:sz w:val="24"/>
          <w:szCs w:val="24"/>
        </w:rPr>
        <w:t>Краљева</w:t>
      </w:r>
      <w:proofErr w:type="spellEnd"/>
      <w:r w:rsidR="00CF082A" w:rsidRPr="001C36B5">
        <w:rPr>
          <w:rFonts w:ascii="Arial" w:hAnsi="Arial" w:cs="Arial"/>
          <w:sz w:val="24"/>
          <w:szCs w:val="24"/>
        </w:rPr>
        <w:t>.</w:t>
      </w:r>
      <w:proofErr w:type="gramEnd"/>
    </w:p>
    <w:p w:rsidR="00CF082A" w:rsidRPr="00FE318D" w:rsidRDefault="00CF082A" w:rsidP="007250C9">
      <w:pPr>
        <w:spacing w:after="0"/>
        <w:rPr>
          <w:rFonts w:ascii="Arial" w:hAnsi="Arial" w:cs="Arial"/>
          <w:sz w:val="16"/>
          <w:szCs w:val="16"/>
        </w:rPr>
      </w:pPr>
    </w:p>
    <w:p w:rsidR="00CF082A" w:rsidRPr="001C36B5" w:rsidRDefault="001C36B5" w:rsidP="001C36B5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Члан 5.</w:t>
      </w:r>
      <w:proofErr w:type="gramEnd"/>
    </w:p>
    <w:p w:rsidR="00CF082A" w:rsidRDefault="00CF082A" w:rsidP="001C36B5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1C36B5">
        <w:rPr>
          <w:rFonts w:ascii="Arial" w:hAnsi="Arial" w:cs="Arial"/>
          <w:sz w:val="24"/>
          <w:szCs w:val="24"/>
        </w:rPr>
        <w:t xml:space="preserve">Ова одлука ступа на снагу осмог дана од дана објављивања у „Службеном листу града Краљева“, а објавиће </w:t>
      </w:r>
      <w:proofErr w:type="spellStart"/>
      <w:r w:rsidRPr="001C36B5">
        <w:rPr>
          <w:rFonts w:ascii="Arial" w:hAnsi="Arial" w:cs="Arial"/>
          <w:sz w:val="24"/>
          <w:szCs w:val="24"/>
        </w:rPr>
        <w:t>се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по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добијању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сагласности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Владе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Републике</w:t>
      </w:r>
      <w:proofErr w:type="spellEnd"/>
      <w:r w:rsidRPr="001C36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36B5">
        <w:rPr>
          <w:rFonts w:ascii="Arial" w:hAnsi="Arial" w:cs="Arial"/>
          <w:sz w:val="24"/>
          <w:szCs w:val="24"/>
        </w:rPr>
        <w:t>Србије</w:t>
      </w:r>
      <w:proofErr w:type="spellEnd"/>
      <w:r w:rsidRPr="001C36B5">
        <w:rPr>
          <w:rFonts w:ascii="Arial" w:hAnsi="Arial" w:cs="Arial"/>
          <w:sz w:val="24"/>
          <w:szCs w:val="24"/>
        </w:rPr>
        <w:t>.</w:t>
      </w:r>
      <w:proofErr w:type="gramEnd"/>
    </w:p>
    <w:p w:rsidR="00BF4421" w:rsidRPr="00BF4421" w:rsidRDefault="00BF4421" w:rsidP="001C36B5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BF4421" w:rsidRPr="00BF4421" w:rsidRDefault="00BF4421" w:rsidP="00BF442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4122A">
        <w:rPr>
          <w:rFonts w:ascii="Arial" w:hAnsi="Arial" w:cs="Arial"/>
          <w:b/>
          <w:sz w:val="24"/>
          <w:szCs w:val="24"/>
        </w:rPr>
        <w:t>Скупштина</w:t>
      </w:r>
      <w:proofErr w:type="spellEnd"/>
      <w:r w:rsidRPr="0014122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4122A">
        <w:rPr>
          <w:rFonts w:ascii="Arial" w:hAnsi="Arial" w:cs="Arial"/>
          <w:b/>
          <w:sz w:val="24"/>
          <w:szCs w:val="24"/>
        </w:rPr>
        <w:t>града</w:t>
      </w:r>
      <w:proofErr w:type="spellEnd"/>
      <w:r w:rsidRPr="0014122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4122A">
        <w:rPr>
          <w:rFonts w:ascii="Arial" w:hAnsi="Arial" w:cs="Arial"/>
          <w:b/>
          <w:sz w:val="24"/>
          <w:szCs w:val="24"/>
        </w:rPr>
        <w:t>Краљева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                                   </w:t>
      </w:r>
      <w:r w:rsidR="00931D91">
        <w:rPr>
          <w:rFonts w:ascii="Arial" w:hAnsi="Arial" w:cs="Arial"/>
          <w:b/>
          <w:sz w:val="24"/>
          <w:szCs w:val="24"/>
          <w:lang/>
        </w:rPr>
        <w:t xml:space="preserve">    </w:t>
      </w:r>
      <w:proofErr w:type="spellStart"/>
      <w:r w:rsidRPr="0014122A">
        <w:rPr>
          <w:rFonts w:ascii="Arial" w:hAnsi="Arial" w:cs="Arial"/>
          <w:sz w:val="24"/>
          <w:szCs w:val="24"/>
        </w:rPr>
        <w:t>Председник</w:t>
      </w:r>
      <w:proofErr w:type="spellEnd"/>
    </w:p>
    <w:p w:rsidR="00BF4421" w:rsidRDefault="00BF4421" w:rsidP="00BF4421">
      <w:pPr>
        <w:tabs>
          <w:tab w:val="center" w:pos="4703"/>
        </w:tabs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>:</w:t>
      </w:r>
      <w:r w:rsidR="00931D91">
        <w:rPr>
          <w:rFonts w:ascii="Arial" w:hAnsi="Arial" w:cs="Arial"/>
          <w:sz w:val="24"/>
          <w:szCs w:val="24"/>
          <w:lang/>
        </w:rPr>
        <w:t>011</w:t>
      </w:r>
      <w:proofErr w:type="gramEnd"/>
      <w:r w:rsidR="00931D91">
        <w:rPr>
          <w:rFonts w:ascii="Arial" w:hAnsi="Arial" w:cs="Arial"/>
          <w:sz w:val="24"/>
          <w:szCs w:val="24"/>
          <w:lang/>
        </w:rPr>
        <w:t>-294/2018-</w:t>
      </w:r>
      <w:r w:rsidR="00931D91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</w:t>
      </w:r>
      <w:r w:rsidR="00931D91">
        <w:rPr>
          <w:rFonts w:ascii="Arial" w:hAnsi="Arial" w:cs="Arial"/>
          <w:sz w:val="24"/>
          <w:szCs w:val="24"/>
          <w:lang/>
        </w:rPr>
        <w:t xml:space="preserve">   </w:t>
      </w:r>
      <w:proofErr w:type="spellStart"/>
      <w:r w:rsidRPr="0014122A">
        <w:rPr>
          <w:rFonts w:ascii="Arial" w:hAnsi="Arial" w:cs="Arial"/>
          <w:sz w:val="24"/>
          <w:szCs w:val="24"/>
        </w:rPr>
        <w:t>Скупштине</w:t>
      </w:r>
      <w:proofErr w:type="spellEnd"/>
      <w:r w:rsidRPr="001412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22A">
        <w:rPr>
          <w:rFonts w:ascii="Arial" w:hAnsi="Arial" w:cs="Arial"/>
          <w:sz w:val="24"/>
          <w:szCs w:val="24"/>
        </w:rPr>
        <w:t>града</w:t>
      </w:r>
      <w:proofErr w:type="spellEnd"/>
      <w:r w:rsidRPr="001412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22A">
        <w:rPr>
          <w:rFonts w:ascii="Arial" w:hAnsi="Arial" w:cs="Arial"/>
          <w:sz w:val="24"/>
          <w:szCs w:val="24"/>
        </w:rPr>
        <w:t>Краљева</w:t>
      </w:r>
      <w:proofErr w:type="spellEnd"/>
    </w:p>
    <w:p w:rsidR="00BF4421" w:rsidRDefault="00BF4421" w:rsidP="00BF4421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>:</w:t>
      </w:r>
      <w:r w:rsidR="00931D91">
        <w:rPr>
          <w:rFonts w:ascii="Arial" w:hAnsi="Arial" w:cs="Arial"/>
          <w:sz w:val="24"/>
          <w:szCs w:val="24"/>
          <w:lang/>
        </w:rPr>
        <w:t>24.септембра</w:t>
      </w:r>
      <w:proofErr w:type="gramEnd"/>
      <w:r w:rsidR="00931D91">
        <w:rPr>
          <w:rFonts w:ascii="Arial" w:hAnsi="Arial" w:cs="Arial"/>
          <w:sz w:val="24"/>
          <w:szCs w:val="24"/>
          <w:lang/>
        </w:rPr>
        <w:t xml:space="preserve"> 2018.године</w:t>
      </w:r>
      <w:r>
        <w:rPr>
          <w:rFonts w:ascii="Arial" w:hAnsi="Arial" w:cs="Arial"/>
          <w:sz w:val="24"/>
          <w:szCs w:val="24"/>
        </w:rPr>
        <w:t xml:space="preserve">  </w:t>
      </w:r>
    </w:p>
    <w:p w:rsidR="00CF082A" w:rsidRDefault="00BF4421" w:rsidP="00BF442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931D91">
        <w:rPr>
          <w:rFonts w:ascii="Arial" w:hAnsi="Arial" w:cs="Arial"/>
          <w:sz w:val="24"/>
          <w:szCs w:val="24"/>
          <w:lang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Ненад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Марковић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14122A">
        <w:rPr>
          <w:rFonts w:ascii="Arial" w:hAnsi="Arial" w:cs="Arial"/>
          <w:sz w:val="24"/>
          <w:szCs w:val="24"/>
        </w:rPr>
        <w:t>дипл</w:t>
      </w:r>
      <w:proofErr w:type="spellEnd"/>
      <w:r w:rsidRPr="0014122A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14122A">
        <w:rPr>
          <w:rFonts w:ascii="Arial" w:hAnsi="Arial" w:cs="Arial"/>
          <w:sz w:val="24"/>
          <w:szCs w:val="24"/>
        </w:rPr>
        <w:t>инж</w:t>
      </w:r>
      <w:proofErr w:type="spellEnd"/>
      <w:proofErr w:type="gramEnd"/>
      <w:r w:rsidRPr="0014122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4122A">
        <w:rPr>
          <w:rFonts w:ascii="Arial" w:hAnsi="Arial" w:cs="Arial"/>
          <w:sz w:val="24"/>
          <w:szCs w:val="24"/>
        </w:rPr>
        <w:t>саобраћаја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sectPr w:rsidR="00CF082A" w:rsidSect="007813A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3495B"/>
    <w:rsid w:val="0009720F"/>
    <w:rsid w:val="001C36B5"/>
    <w:rsid w:val="00550190"/>
    <w:rsid w:val="007250C9"/>
    <w:rsid w:val="007813A1"/>
    <w:rsid w:val="008C2002"/>
    <w:rsid w:val="008E1523"/>
    <w:rsid w:val="00931D91"/>
    <w:rsid w:val="009704BF"/>
    <w:rsid w:val="00986DCC"/>
    <w:rsid w:val="00A028B8"/>
    <w:rsid w:val="00BD474E"/>
    <w:rsid w:val="00BF4421"/>
    <w:rsid w:val="00CC4FA3"/>
    <w:rsid w:val="00CF082A"/>
    <w:rsid w:val="00D23476"/>
    <w:rsid w:val="00D301D8"/>
    <w:rsid w:val="00D453CF"/>
    <w:rsid w:val="00E20EC5"/>
    <w:rsid w:val="00E3495B"/>
    <w:rsid w:val="00FE3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3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sanjama</cp:lastModifiedBy>
  <cp:revision>10</cp:revision>
  <cp:lastPrinted>2018-09-12T11:28:00Z</cp:lastPrinted>
  <dcterms:created xsi:type="dcterms:W3CDTF">2018-09-11T07:34:00Z</dcterms:created>
  <dcterms:modified xsi:type="dcterms:W3CDTF">2018-09-28T07:56:00Z</dcterms:modified>
</cp:coreProperties>
</file>